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59" w:rsidRDefault="00C10259" w:rsidP="00C10259">
      <w:pPr>
        <w:spacing w:line="360" w:lineRule="auto"/>
        <w:ind w:firstLineChars="177" w:firstLine="425"/>
        <w:rPr>
          <w:sz w:val="24"/>
          <w:szCs w:val="21"/>
        </w:rPr>
      </w:pPr>
      <w:r>
        <w:rPr>
          <w:rFonts w:hint="eastAsia"/>
          <w:sz w:val="24"/>
          <w:szCs w:val="21"/>
        </w:rPr>
        <w:t>附件：投标人基本信息表</w:t>
      </w:r>
    </w:p>
    <w:tbl>
      <w:tblPr>
        <w:tblW w:w="8800" w:type="dxa"/>
        <w:jc w:val="center"/>
        <w:tblLayout w:type="fixed"/>
        <w:tblLook w:val="04A0" w:firstRow="1" w:lastRow="0" w:firstColumn="1" w:lastColumn="0" w:noHBand="0" w:noVBand="1"/>
      </w:tblPr>
      <w:tblGrid>
        <w:gridCol w:w="2075"/>
        <w:gridCol w:w="2641"/>
        <w:gridCol w:w="1822"/>
        <w:gridCol w:w="2262"/>
      </w:tblGrid>
      <w:tr w:rsidR="00C10259" w:rsidTr="00E355D3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投标人名称</w:t>
            </w:r>
          </w:p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C10259" w:rsidTr="00E355D3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组织机构类型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企业（）事业单位（）国家机关（）其他组织（）自然人（）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营业执照注册号/纳税人识别号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C10259" w:rsidTr="00E355D3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法定代表人身份证号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10259" w:rsidTr="00E355D3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行业种类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</w:p>
        </w:tc>
      </w:tr>
      <w:tr w:rsidR="00C10259" w:rsidTr="00E355D3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投标业务联系人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</w:p>
        </w:tc>
      </w:tr>
      <w:tr w:rsidR="00C10259" w:rsidTr="00E355D3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业务联系电话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</w:p>
        </w:tc>
      </w:tr>
      <w:tr w:rsidR="00C10259" w:rsidTr="00E355D3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业务联系地址（发票</w:t>
            </w:r>
            <w:r>
              <w:rPr>
                <w:rFonts w:ascii="宋体" w:hAnsi="宋体"/>
                <w:sz w:val="24"/>
              </w:rPr>
              <w:t>快递地址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</w:p>
        </w:tc>
      </w:tr>
      <w:tr w:rsidR="00C10259" w:rsidTr="00E355D3">
        <w:trPr>
          <w:trHeight w:val="107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拟参加投标项目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编号+项目名称</w:t>
            </w:r>
          </w:p>
        </w:tc>
      </w:tr>
      <w:tr w:rsidR="00C10259" w:rsidTr="00E355D3">
        <w:trPr>
          <w:trHeight w:val="101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提交资料名称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附：营业执照等</w:t>
            </w:r>
          </w:p>
        </w:tc>
      </w:tr>
      <w:tr w:rsidR="00C10259" w:rsidTr="00E355D3">
        <w:trPr>
          <w:trHeight w:val="67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填写日期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i/>
                <w:iCs/>
                <w:sz w:val="24"/>
              </w:rPr>
              <w:t>年  月  日</w:t>
            </w:r>
          </w:p>
        </w:tc>
      </w:tr>
      <w:tr w:rsidR="00C10259" w:rsidTr="00E355D3">
        <w:trPr>
          <w:trHeight w:val="613"/>
          <w:jc w:val="center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jc w:val="center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发票开票信息</w:t>
            </w:r>
          </w:p>
        </w:tc>
      </w:tr>
      <w:tr w:rsidR="00C10259" w:rsidTr="00E355D3">
        <w:trPr>
          <w:trHeight w:val="68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户名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10259" w:rsidTr="00E355D3">
        <w:trPr>
          <w:trHeight w:val="68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10259" w:rsidTr="00E355D3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住所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10259" w:rsidTr="00E355D3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10259" w:rsidTr="00E355D3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10259" w:rsidTr="00E355D3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银行账号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10259" w:rsidTr="00E355D3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9" w:rsidRDefault="00C10259" w:rsidP="00E355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增值税专用发票（）    增值税普通发票（）    皆可（）</w:t>
            </w:r>
          </w:p>
        </w:tc>
      </w:tr>
    </w:tbl>
    <w:p w:rsidR="00C10259" w:rsidRDefault="00C10259" w:rsidP="00C10259"/>
    <w:p w:rsidR="00C93B6F" w:rsidRPr="00C10259" w:rsidRDefault="00C93B6F">
      <w:bookmarkStart w:id="0" w:name="_GoBack"/>
      <w:bookmarkEnd w:id="0"/>
    </w:p>
    <w:sectPr w:rsidR="00C93B6F" w:rsidRPr="00C10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29"/>
    <w:rsid w:val="00B01D29"/>
    <w:rsid w:val="00C10259"/>
    <w:rsid w:val="00C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1EE69-C753-468C-9E43-15A54280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2019-09-09T07:51:00Z</dcterms:created>
  <dcterms:modified xsi:type="dcterms:W3CDTF">2019-09-09T07:51:00Z</dcterms:modified>
</cp:coreProperties>
</file>